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8EA" w:rsidRPr="008E58EA" w:rsidRDefault="008E58EA" w:rsidP="008E58EA">
      <w:pPr>
        <w:spacing w:after="0" w:line="240" w:lineRule="auto"/>
        <w:rPr>
          <w:rFonts w:ascii="Times New Roman" w:eastAsia="Times New Roman" w:hAnsi="Times New Roman" w:cs="Times New Roman"/>
          <w:b/>
          <w:sz w:val="24"/>
          <w:szCs w:val="24"/>
          <w:u w:val="single"/>
        </w:rPr>
      </w:pPr>
      <w:r w:rsidRPr="008E58EA">
        <w:rPr>
          <w:rFonts w:ascii="Times New Roman" w:eastAsia="Times New Roman" w:hAnsi="Times New Roman" w:cs="Times New Roman"/>
          <w:b/>
          <w:sz w:val="24"/>
          <w:szCs w:val="24"/>
          <w:u w:val="single"/>
        </w:rPr>
        <w:t>EASTER STORY WREATH</w:t>
      </w:r>
      <w:r>
        <w:rPr>
          <w:rFonts w:ascii="Times New Roman" w:eastAsia="Times New Roman" w:hAnsi="Times New Roman" w:cs="Times New Roman"/>
          <w:b/>
          <w:sz w:val="24"/>
          <w:szCs w:val="24"/>
          <w:u w:val="single"/>
        </w:rPr>
        <w:t xml:space="preserve"> </w:t>
      </w:r>
    </w:p>
    <w:p w:rsidR="008E58EA" w:rsidRDefault="008E58EA" w:rsidP="008E58EA">
      <w:pPr>
        <w:spacing w:after="0" w:line="240" w:lineRule="auto"/>
        <w:rPr>
          <w:rFonts w:ascii="Times New Roman" w:eastAsia="Times New Roman" w:hAnsi="Times New Roman" w:cs="Times New Roman"/>
          <w:sz w:val="24"/>
          <w:szCs w:val="24"/>
        </w:rPr>
      </w:pPr>
    </w:p>
    <w:p w:rsidR="008E58EA" w:rsidRPr="008E58EA" w:rsidRDefault="008E58EA" w:rsidP="008E58EA">
      <w:pPr>
        <w:spacing w:after="0" w:line="240" w:lineRule="auto"/>
        <w:rPr>
          <w:rFonts w:ascii="Times New Roman" w:eastAsia="Times New Roman" w:hAnsi="Times New Roman" w:cs="Times New Roman"/>
          <w:sz w:val="24"/>
          <w:szCs w:val="24"/>
        </w:rPr>
      </w:pPr>
      <w:hyperlink r:id="rId4" w:history="1">
        <w:r w:rsidRPr="008E58EA">
          <w:rPr>
            <w:rFonts w:ascii="Georgia" w:eastAsia="Times New Roman" w:hAnsi="Georgia" w:cs="Times New Roman"/>
            <w:color w:val="C59A25"/>
            <w:sz w:val="19"/>
            <w:szCs w:val="19"/>
            <w:shd w:val="clear" w:color="auto" w:fill="FFFFFF"/>
          </w:rPr>
          <w:br/>
        </w:r>
        <w:r>
          <w:rPr>
            <w:rFonts w:ascii="Georgia" w:eastAsia="Times New Roman" w:hAnsi="Georgia" w:cs="Times New Roman"/>
            <w:noProof/>
            <w:color w:val="C59A25"/>
            <w:sz w:val="19"/>
            <w:szCs w:val="19"/>
            <w:shd w:val="clear" w:color="auto" w:fill="FFFFFF"/>
          </w:rPr>
          <w:drawing>
            <wp:inline distT="0" distB="0" distL="0" distR="0">
              <wp:extent cx="3810000" cy="2861945"/>
              <wp:effectExtent l="19050" t="0" r="0" b="0"/>
              <wp:docPr id="1" name="BLOGGER_PHOTO_ID_5727286679790805202" descr="https://3.bp.blogspot.com/-wTo4tHf-Lt0/T3to5AvB4NI/AAAAAAAABvg/R3l9raOBpSI/s400/Easter%2BStory%2BWreath%2Bfinished.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727286679790805202" descr="https://3.bp.blogspot.com/-wTo4tHf-Lt0/T3to5AvB4NI/AAAAAAAABvg/R3l9raOBpSI/s400/Easter%2BStory%2BWreath%2Bfinished.jpg">
                        <a:hlinkClick r:id="rId4"/>
                      </pic:cNvPr>
                      <pic:cNvPicPr>
                        <a:picLocks noChangeAspect="1" noChangeArrowheads="1"/>
                      </pic:cNvPicPr>
                    </pic:nvPicPr>
                    <pic:blipFill>
                      <a:blip r:embed="rId5" cstate="print"/>
                      <a:srcRect/>
                      <a:stretch>
                        <a:fillRect/>
                      </a:stretch>
                    </pic:blipFill>
                    <pic:spPr bwMode="auto">
                      <a:xfrm>
                        <a:off x="0" y="0"/>
                        <a:ext cx="3810000" cy="2861945"/>
                      </a:xfrm>
                      <a:prstGeom prst="rect">
                        <a:avLst/>
                      </a:prstGeom>
                      <a:noFill/>
                      <a:ln w="9525">
                        <a:noFill/>
                        <a:miter lim="800000"/>
                        <a:headEnd/>
                        <a:tailEnd/>
                      </a:ln>
                    </pic:spPr>
                  </pic:pic>
                </a:graphicData>
              </a:graphic>
            </wp:inline>
          </w:drawing>
        </w:r>
      </w:hyperlink>
      <w:r w:rsidRPr="008E58EA">
        <w:rPr>
          <w:rFonts w:ascii="Georgia" w:eastAsia="Times New Roman" w:hAnsi="Georgia" w:cs="Times New Roman"/>
          <w:color w:val="4C4E4E"/>
          <w:sz w:val="19"/>
          <w:szCs w:val="19"/>
        </w:rPr>
        <w:br/>
      </w:r>
      <w:r w:rsidRPr="008E58EA">
        <w:rPr>
          <w:rFonts w:ascii="Georgia" w:eastAsia="Times New Roman" w:hAnsi="Georgia" w:cs="Times New Roman"/>
          <w:color w:val="4C4E4E"/>
          <w:sz w:val="19"/>
          <w:szCs w:val="19"/>
        </w:rPr>
        <w:br/>
      </w:r>
      <w:r w:rsidRPr="008E58EA">
        <w:rPr>
          <w:rFonts w:ascii="Georgia" w:eastAsia="Times New Roman" w:hAnsi="Georgia" w:cs="Times New Roman"/>
          <w:color w:val="4C4E4E"/>
          <w:sz w:val="19"/>
          <w:szCs w:val="19"/>
        </w:rPr>
        <w:br/>
      </w:r>
      <w:r w:rsidRPr="008E58EA">
        <w:rPr>
          <w:rFonts w:ascii="Arial" w:eastAsia="Times New Roman" w:hAnsi="Arial" w:cs="Arial"/>
          <w:color w:val="4C4E4E"/>
          <w:sz w:val="24"/>
          <w:szCs w:val="24"/>
          <w:shd w:val="clear" w:color="auto" w:fill="FFFFFF"/>
        </w:rPr>
        <w:t>To assemble the wreath simply print, color and cut out the images. For a wreath base I used a large circle (approx. 11 1/2 " in diameter) cut from a 12" x 12" piece of cardstock</w:t>
      </w:r>
      <w:proofErr w:type="gramStart"/>
      <w:r w:rsidRPr="008E58EA">
        <w:rPr>
          <w:rFonts w:ascii="Arial" w:eastAsia="Times New Roman" w:hAnsi="Arial" w:cs="Arial"/>
          <w:color w:val="4C4E4E"/>
          <w:sz w:val="24"/>
          <w:szCs w:val="24"/>
          <w:shd w:val="clear" w:color="auto" w:fill="FFFFFF"/>
        </w:rPr>
        <w:t>:</w:t>
      </w:r>
      <w:proofErr w:type="gramEnd"/>
      <w:r w:rsidRPr="008E58EA">
        <w:rPr>
          <w:rFonts w:ascii="Arial" w:eastAsia="Times New Roman" w:hAnsi="Arial" w:cs="Arial"/>
          <w:color w:val="4C4E4E"/>
          <w:sz w:val="24"/>
          <w:szCs w:val="24"/>
        </w:rPr>
        <w:br/>
      </w:r>
      <w:r w:rsidRPr="008E58EA">
        <w:rPr>
          <w:rFonts w:ascii="Arial" w:eastAsia="Times New Roman" w:hAnsi="Arial" w:cs="Arial"/>
          <w:color w:val="4C4E4E"/>
          <w:sz w:val="24"/>
          <w:szCs w:val="24"/>
        </w:rPr>
        <w:br/>
      </w:r>
      <w:r>
        <w:rPr>
          <w:rFonts w:ascii="Georgia" w:eastAsia="Times New Roman" w:hAnsi="Georgia" w:cs="Times New Roman"/>
          <w:noProof/>
          <w:color w:val="C59A25"/>
          <w:sz w:val="19"/>
          <w:szCs w:val="19"/>
          <w:shd w:val="clear" w:color="auto" w:fill="FFFFFF"/>
        </w:rPr>
        <w:drawing>
          <wp:inline distT="0" distB="0" distL="0" distR="0">
            <wp:extent cx="3810000" cy="2861945"/>
            <wp:effectExtent l="19050" t="0" r="0" b="0"/>
            <wp:docPr id="2" name="BLOGGER_PHOTO_ID_5727286525424819474" descr="https://1.bp.blogspot.com/-jl1_a0u9cys/T3towBrT3RI/AAAAAAAABvU/0zJ4e_CxpeU/s400/craft%2Bcircl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727286525424819474" descr="https://1.bp.blogspot.com/-jl1_a0u9cys/T3towBrT3RI/AAAAAAAABvU/0zJ4e_CxpeU/s400/craft%2Bcircle.JPG">
                      <a:hlinkClick r:id="rId6"/>
                    </pic:cNvPr>
                    <pic:cNvPicPr>
                      <a:picLocks noChangeAspect="1" noChangeArrowheads="1"/>
                    </pic:cNvPicPr>
                  </pic:nvPicPr>
                  <pic:blipFill>
                    <a:blip r:embed="rId7" cstate="print"/>
                    <a:srcRect/>
                    <a:stretch>
                      <a:fillRect/>
                    </a:stretch>
                  </pic:blipFill>
                  <pic:spPr bwMode="auto">
                    <a:xfrm>
                      <a:off x="0" y="0"/>
                      <a:ext cx="3810000" cy="2861945"/>
                    </a:xfrm>
                    <a:prstGeom prst="rect">
                      <a:avLst/>
                    </a:prstGeom>
                    <a:noFill/>
                    <a:ln w="9525">
                      <a:noFill/>
                      <a:miter lim="800000"/>
                      <a:headEnd/>
                      <a:tailEnd/>
                    </a:ln>
                  </pic:spPr>
                </pic:pic>
              </a:graphicData>
            </a:graphic>
          </wp:inline>
        </w:drawing>
      </w:r>
      <w:r w:rsidRPr="008E58EA">
        <w:rPr>
          <w:rFonts w:ascii="Georgia" w:eastAsia="Times New Roman" w:hAnsi="Georgia" w:cs="Times New Roman"/>
          <w:color w:val="4C4E4E"/>
          <w:sz w:val="19"/>
          <w:szCs w:val="19"/>
        </w:rPr>
        <w:br/>
      </w:r>
      <w:r w:rsidRPr="008E58EA">
        <w:rPr>
          <w:rFonts w:ascii="Georgia" w:eastAsia="Times New Roman" w:hAnsi="Georgia" w:cs="Times New Roman"/>
          <w:color w:val="4C4E4E"/>
          <w:sz w:val="19"/>
          <w:szCs w:val="19"/>
        </w:rPr>
        <w:br/>
      </w:r>
      <w:r>
        <w:rPr>
          <w:rFonts w:ascii="Georgia" w:eastAsia="Times New Roman" w:hAnsi="Georgia" w:cs="Times New Roman"/>
          <w:noProof/>
          <w:color w:val="C59A25"/>
          <w:sz w:val="19"/>
          <w:szCs w:val="19"/>
          <w:shd w:val="clear" w:color="auto" w:fill="FFFFFF"/>
        </w:rPr>
        <w:lastRenderedPageBreak/>
        <w:drawing>
          <wp:inline distT="0" distB="0" distL="0" distR="0">
            <wp:extent cx="3810000" cy="2861945"/>
            <wp:effectExtent l="19050" t="0" r="0" b="0"/>
            <wp:docPr id="3" name="BLOGGER_PHOTO_ID_5727287084267778386" descr="https://2.bp.blogspot.com/-0bT82nooKw8/T3tpQjh2sVI/AAAAAAAABv4/UA2rAimI5SY/s400/Easter%2BStory%2BWreath%2Bpicture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727287084267778386" descr="https://2.bp.blogspot.com/-0bT82nooKw8/T3tpQjh2sVI/AAAAAAAABv4/UA2rAimI5SY/s400/Easter%2BStory%2BWreath%2Bpictures.JPG">
                      <a:hlinkClick r:id="rId8"/>
                    </pic:cNvPr>
                    <pic:cNvPicPr>
                      <a:picLocks noChangeAspect="1" noChangeArrowheads="1"/>
                    </pic:cNvPicPr>
                  </pic:nvPicPr>
                  <pic:blipFill>
                    <a:blip r:embed="rId9" cstate="print"/>
                    <a:srcRect/>
                    <a:stretch>
                      <a:fillRect/>
                    </a:stretch>
                  </pic:blipFill>
                  <pic:spPr bwMode="auto">
                    <a:xfrm>
                      <a:off x="0" y="0"/>
                      <a:ext cx="3810000" cy="2861945"/>
                    </a:xfrm>
                    <a:prstGeom prst="rect">
                      <a:avLst/>
                    </a:prstGeom>
                    <a:noFill/>
                    <a:ln w="9525">
                      <a:noFill/>
                      <a:miter lim="800000"/>
                      <a:headEnd/>
                      <a:tailEnd/>
                    </a:ln>
                  </pic:spPr>
                </pic:pic>
              </a:graphicData>
            </a:graphic>
          </wp:inline>
        </w:drawing>
      </w:r>
      <w:r w:rsidRPr="008E58EA">
        <w:rPr>
          <w:rFonts w:ascii="Georgia" w:eastAsia="Times New Roman" w:hAnsi="Georgia" w:cs="Times New Roman"/>
          <w:color w:val="4C4E4E"/>
          <w:sz w:val="19"/>
          <w:szCs w:val="19"/>
        </w:rPr>
        <w:br/>
      </w:r>
      <w:r w:rsidRPr="008E58EA">
        <w:rPr>
          <w:rFonts w:ascii="Arial" w:eastAsia="Times New Roman" w:hAnsi="Arial" w:cs="Arial"/>
          <w:color w:val="4C4E4E"/>
          <w:sz w:val="24"/>
          <w:szCs w:val="24"/>
          <w:shd w:val="clear" w:color="auto" w:fill="FFFFFF"/>
        </w:rPr>
        <w:t>I arranged the pictures to "tell" the story from Palm Sunday (starting on the top right) through Pentecost (placed in the top center). If you're interested in making this wreath I'm sure you're already very familiar with the order of the events, but I will go ahead and list them just in case:</w:t>
      </w:r>
      <w:r w:rsidRPr="008E58EA">
        <w:rPr>
          <w:rFonts w:ascii="Arial" w:eastAsia="Times New Roman" w:hAnsi="Arial" w:cs="Arial"/>
          <w:color w:val="4C4E4E"/>
          <w:sz w:val="24"/>
          <w:szCs w:val="24"/>
        </w:rPr>
        <w:br/>
      </w:r>
      <w:r w:rsidRPr="008E58EA">
        <w:rPr>
          <w:rFonts w:ascii="Georgia" w:eastAsia="Times New Roman" w:hAnsi="Georgia" w:cs="Times New Roman"/>
          <w:color w:val="4C4E4E"/>
          <w:sz w:val="19"/>
          <w:szCs w:val="19"/>
        </w:rPr>
        <w:br/>
      </w:r>
      <w:r>
        <w:rPr>
          <w:rFonts w:ascii="Georgia" w:eastAsia="Times New Roman" w:hAnsi="Georgia" w:cs="Times New Roman"/>
          <w:noProof/>
          <w:color w:val="C59A25"/>
          <w:sz w:val="19"/>
          <w:szCs w:val="19"/>
          <w:shd w:val="clear" w:color="auto" w:fill="FFFFFF"/>
        </w:rPr>
        <w:drawing>
          <wp:inline distT="0" distB="0" distL="0" distR="0">
            <wp:extent cx="3810000" cy="2861945"/>
            <wp:effectExtent l="19050" t="0" r="0" b="0"/>
            <wp:docPr id="4" name="BLOGGER_PHOTO_ID_5727287267028814082" descr="https://4.bp.blogspot.com/-2ZFWEQbPFRc/T3tpbMXeyQI/AAAAAAAABwE/pReHyV3JLFA/s400/Easter%2BStory%2BWreath%2Bclos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727287267028814082" descr="https://4.bp.blogspot.com/-2ZFWEQbPFRc/T3tpbMXeyQI/AAAAAAAABwE/pReHyV3JLFA/s400/Easter%2BStory%2BWreath%2Bclose.jpg">
                      <a:hlinkClick r:id="rId10"/>
                    </pic:cNvPr>
                    <pic:cNvPicPr>
                      <a:picLocks noChangeAspect="1" noChangeArrowheads="1"/>
                    </pic:cNvPicPr>
                  </pic:nvPicPr>
                  <pic:blipFill>
                    <a:blip r:embed="rId11" cstate="print"/>
                    <a:srcRect/>
                    <a:stretch>
                      <a:fillRect/>
                    </a:stretch>
                  </pic:blipFill>
                  <pic:spPr bwMode="auto">
                    <a:xfrm>
                      <a:off x="0" y="0"/>
                      <a:ext cx="3810000" cy="2861945"/>
                    </a:xfrm>
                    <a:prstGeom prst="rect">
                      <a:avLst/>
                    </a:prstGeom>
                    <a:noFill/>
                    <a:ln w="9525">
                      <a:noFill/>
                      <a:miter lim="800000"/>
                      <a:headEnd/>
                      <a:tailEnd/>
                    </a:ln>
                  </pic:spPr>
                </pic:pic>
              </a:graphicData>
            </a:graphic>
          </wp:inline>
        </w:drawing>
      </w:r>
      <w:r w:rsidRPr="008E58EA">
        <w:rPr>
          <w:rFonts w:ascii="Georgia" w:eastAsia="Times New Roman" w:hAnsi="Georgia" w:cs="Times New Roman"/>
          <w:color w:val="4C4E4E"/>
          <w:sz w:val="19"/>
          <w:szCs w:val="19"/>
        </w:rPr>
        <w:br/>
      </w:r>
    </w:p>
    <w:p w:rsidR="008E58EA" w:rsidRPr="008E58EA" w:rsidRDefault="008E58EA" w:rsidP="008E58EA">
      <w:pPr>
        <w:shd w:val="clear" w:color="auto" w:fill="FFFFFF"/>
        <w:spacing w:after="0" w:line="240" w:lineRule="auto"/>
        <w:jc w:val="center"/>
        <w:rPr>
          <w:rFonts w:ascii="Arial" w:eastAsia="Times New Roman" w:hAnsi="Arial" w:cs="Arial"/>
          <w:color w:val="4C4E4E"/>
          <w:sz w:val="24"/>
          <w:szCs w:val="24"/>
        </w:rPr>
      </w:pPr>
      <w:r w:rsidRPr="008E58EA">
        <w:rPr>
          <w:rFonts w:ascii="Arial" w:eastAsia="Times New Roman" w:hAnsi="Arial" w:cs="Arial"/>
          <w:color w:val="4C4E4E"/>
          <w:sz w:val="24"/>
          <w:szCs w:val="24"/>
        </w:rPr>
        <w:t>1. Jesus enters Jerusalem (palm branch and donkey pictures</w:t>
      </w:r>
      <w:proofErr w:type="gramStart"/>
      <w:r w:rsidRPr="008E58EA">
        <w:rPr>
          <w:rFonts w:ascii="Arial" w:eastAsia="Times New Roman" w:hAnsi="Arial" w:cs="Arial"/>
          <w:color w:val="4C4E4E"/>
          <w:sz w:val="24"/>
          <w:szCs w:val="24"/>
        </w:rPr>
        <w:t>)</w:t>
      </w:r>
      <w:proofErr w:type="gramEnd"/>
      <w:r w:rsidRPr="008E58EA">
        <w:rPr>
          <w:rFonts w:ascii="Arial" w:eastAsia="Times New Roman" w:hAnsi="Arial" w:cs="Arial"/>
          <w:color w:val="4C4E4E"/>
          <w:sz w:val="24"/>
          <w:szCs w:val="24"/>
        </w:rPr>
        <w:br/>
      </w:r>
      <w:r w:rsidRPr="008E58EA">
        <w:rPr>
          <w:rFonts w:ascii="Arial" w:eastAsia="Times New Roman" w:hAnsi="Arial" w:cs="Arial"/>
          <w:color w:val="4C4E4E"/>
          <w:sz w:val="24"/>
          <w:szCs w:val="24"/>
        </w:rPr>
        <w:br/>
        <w:t>2. The Last Supper (bread and wine pictures</w:t>
      </w:r>
      <w:proofErr w:type="gramStart"/>
      <w:r w:rsidRPr="008E58EA">
        <w:rPr>
          <w:rFonts w:ascii="Arial" w:eastAsia="Times New Roman" w:hAnsi="Arial" w:cs="Arial"/>
          <w:color w:val="4C4E4E"/>
          <w:sz w:val="24"/>
          <w:szCs w:val="24"/>
        </w:rPr>
        <w:t>)</w:t>
      </w:r>
      <w:proofErr w:type="gramEnd"/>
      <w:r w:rsidRPr="008E58EA">
        <w:rPr>
          <w:rFonts w:ascii="Arial" w:eastAsia="Times New Roman" w:hAnsi="Arial" w:cs="Arial"/>
          <w:color w:val="4C4E4E"/>
          <w:sz w:val="24"/>
          <w:szCs w:val="24"/>
        </w:rPr>
        <w:br/>
      </w:r>
      <w:r w:rsidRPr="008E58EA">
        <w:rPr>
          <w:rFonts w:ascii="Arial" w:eastAsia="Times New Roman" w:hAnsi="Arial" w:cs="Arial"/>
          <w:color w:val="4C4E4E"/>
          <w:sz w:val="24"/>
          <w:szCs w:val="24"/>
        </w:rPr>
        <w:br/>
        <w:t>3. Jesus Prays in Gethsemane (praying hands picture</w:t>
      </w:r>
      <w:proofErr w:type="gramStart"/>
      <w:r w:rsidRPr="008E58EA">
        <w:rPr>
          <w:rFonts w:ascii="Arial" w:eastAsia="Times New Roman" w:hAnsi="Arial" w:cs="Arial"/>
          <w:color w:val="4C4E4E"/>
          <w:sz w:val="24"/>
          <w:szCs w:val="24"/>
        </w:rPr>
        <w:t>)</w:t>
      </w:r>
      <w:proofErr w:type="gramEnd"/>
      <w:r w:rsidRPr="008E58EA">
        <w:rPr>
          <w:rFonts w:ascii="Arial" w:eastAsia="Times New Roman" w:hAnsi="Arial" w:cs="Arial"/>
          <w:color w:val="4C4E4E"/>
          <w:sz w:val="24"/>
          <w:szCs w:val="24"/>
        </w:rPr>
        <w:br/>
      </w:r>
      <w:r w:rsidRPr="008E58EA">
        <w:rPr>
          <w:rFonts w:ascii="Arial" w:eastAsia="Times New Roman" w:hAnsi="Arial" w:cs="Arial"/>
          <w:color w:val="4C4E4E"/>
          <w:sz w:val="24"/>
          <w:szCs w:val="24"/>
        </w:rPr>
        <w:br/>
        <w:t>4. Jesus is Crucified (cross picture</w:t>
      </w:r>
      <w:proofErr w:type="gramStart"/>
      <w:r w:rsidRPr="008E58EA">
        <w:rPr>
          <w:rFonts w:ascii="Arial" w:eastAsia="Times New Roman" w:hAnsi="Arial" w:cs="Arial"/>
          <w:color w:val="4C4E4E"/>
          <w:sz w:val="24"/>
          <w:szCs w:val="24"/>
        </w:rPr>
        <w:t>)</w:t>
      </w:r>
      <w:proofErr w:type="gramEnd"/>
      <w:r w:rsidRPr="008E58EA">
        <w:rPr>
          <w:rFonts w:ascii="Arial" w:eastAsia="Times New Roman" w:hAnsi="Arial" w:cs="Arial"/>
          <w:color w:val="4C4E4E"/>
          <w:sz w:val="24"/>
          <w:szCs w:val="24"/>
        </w:rPr>
        <w:br/>
      </w:r>
      <w:r w:rsidRPr="008E58EA">
        <w:rPr>
          <w:rFonts w:ascii="Arial" w:eastAsia="Times New Roman" w:hAnsi="Arial" w:cs="Arial"/>
          <w:color w:val="4C4E4E"/>
          <w:sz w:val="24"/>
          <w:szCs w:val="24"/>
        </w:rPr>
        <w:br/>
      </w:r>
      <w:r w:rsidRPr="008E58EA">
        <w:rPr>
          <w:rFonts w:ascii="Arial" w:eastAsia="Times New Roman" w:hAnsi="Arial" w:cs="Arial"/>
          <w:color w:val="4C4E4E"/>
          <w:sz w:val="24"/>
          <w:szCs w:val="24"/>
        </w:rPr>
        <w:lastRenderedPageBreak/>
        <w:t>5. Resurrection (empty tomb picture</w:t>
      </w:r>
      <w:proofErr w:type="gramStart"/>
      <w:r w:rsidRPr="008E58EA">
        <w:rPr>
          <w:rFonts w:ascii="Arial" w:eastAsia="Times New Roman" w:hAnsi="Arial" w:cs="Arial"/>
          <w:color w:val="4C4E4E"/>
          <w:sz w:val="24"/>
          <w:szCs w:val="24"/>
        </w:rPr>
        <w:t>)</w:t>
      </w:r>
      <w:proofErr w:type="gramEnd"/>
      <w:r w:rsidRPr="008E58EA">
        <w:rPr>
          <w:rFonts w:ascii="Arial" w:eastAsia="Times New Roman" w:hAnsi="Arial" w:cs="Arial"/>
          <w:color w:val="4C4E4E"/>
          <w:sz w:val="24"/>
          <w:szCs w:val="24"/>
        </w:rPr>
        <w:br/>
      </w:r>
      <w:r w:rsidRPr="008E58EA">
        <w:rPr>
          <w:rFonts w:ascii="Arial" w:eastAsia="Times New Roman" w:hAnsi="Arial" w:cs="Arial"/>
          <w:color w:val="4C4E4E"/>
          <w:sz w:val="24"/>
          <w:szCs w:val="24"/>
        </w:rPr>
        <w:br/>
        <w:t>6. Ascension (Jesus in clouds picture</w:t>
      </w:r>
      <w:proofErr w:type="gramStart"/>
      <w:r w:rsidRPr="008E58EA">
        <w:rPr>
          <w:rFonts w:ascii="Arial" w:eastAsia="Times New Roman" w:hAnsi="Arial" w:cs="Arial"/>
          <w:color w:val="4C4E4E"/>
          <w:sz w:val="24"/>
          <w:szCs w:val="24"/>
        </w:rPr>
        <w:t>)</w:t>
      </w:r>
      <w:proofErr w:type="gramEnd"/>
      <w:r w:rsidRPr="008E58EA">
        <w:rPr>
          <w:rFonts w:ascii="Arial" w:eastAsia="Times New Roman" w:hAnsi="Arial" w:cs="Arial"/>
          <w:color w:val="4C4E4E"/>
          <w:sz w:val="24"/>
          <w:szCs w:val="24"/>
        </w:rPr>
        <w:br/>
      </w:r>
      <w:r w:rsidRPr="008E58EA">
        <w:rPr>
          <w:rFonts w:ascii="Arial" w:eastAsia="Times New Roman" w:hAnsi="Arial" w:cs="Arial"/>
          <w:color w:val="4C4E4E"/>
          <w:sz w:val="24"/>
          <w:szCs w:val="24"/>
        </w:rPr>
        <w:br/>
        <w:t>7. Holy Spirit Comes Down (dove and flames pictures)</w:t>
      </w:r>
      <w:r w:rsidRPr="008E58EA">
        <w:rPr>
          <w:rFonts w:ascii="Arial" w:eastAsia="Times New Roman" w:hAnsi="Arial" w:cs="Arial"/>
          <w:color w:val="4C4E4E"/>
          <w:sz w:val="24"/>
          <w:szCs w:val="24"/>
        </w:rPr>
        <w:br/>
      </w:r>
      <w:r w:rsidRPr="008E58EA">
        <w:rPr>
          <w:rFonts w:ascii="Arial" w:eastAsia="Times New Roman" w:hAnsi="Arial" w:cs="Arial"/>
          <w:color w:val="4C4E4E"/>
          <w:sz w:val="24"/>
          <w:szCs w:val="24"/>
        </w:rPr>
        <w:br/>
      </w:r>
      <w:r w:rsidRPr="008E58EA">
        <w:rPr>
          <w:rFonts w:ascii="Arial" w:eastAsia="Times New Roman" w:hAnsi="Arial" w:cs="Arial"/>
          <w:color w:val="4C4E4E"/>
          <w:sz w:val="24"/>
          <w:szCs w:val="24"/>
        </w:rPr>
        <w:br/>
      </w:r>
      <w:r w:rsidRPr="008E58EA">
        <w:rPr>
          <w:rFonts w:ascii="Arial" w:eastAsia="Times New Roman" w:hAnsi="Arial" w:cs="Arial"/>
          <w:color w:val="4C4E4E"/>
          <w:sz w:val="24"/>
          <w:szCs w:val="24"/>
        </w:rPr>
        <w:br/>
      </w:r>
      <w:r w:rsidRPr="008E58EA">
        <w:rPr>
          <w:rFonts w:ascii="Arial" w:eastAsia="Times New Roman" w:hAnsi="Arial" w:cs="Arial"/>
          <w:color w:val="4C4E4E"/>
          <w:sz w:val="24"/>
          <w:szCs w:val="24"/>
        </w:rPr>
        <w:br/>
        <w:t>Here is an example of an assembled wreath will look like:</w:t>
      </w:r>
      <w:r w:rsidRPr="008E58EA">
        <w:rPr>
          <w:rFonts w:ascii="Arial" w:eastAsia="Times New Roman" w:hAnsi="Arial" w:cs="Arial"/>
          <w:color w:val="4C4E4E"/>
          <w:sz w:val="24"/>
          <w:szCs w:val="24"/>
        </w:rPr>
        <w:br/>
      </w:r>
      <w:r w:rsidRPr="008E58EA">
        <w:rPr>
          <w:rFonts w:ascii="Georgia" w:eastAsia="Times New Roman" w:hAnsi="Georgia" w:cs="Times New Roman"/>
          <w:color w:val="4C4E4E"/>
          <w:sz w:val="19"/>
          <w:szCs w:val="19"/>
        </w:rPr>
        <w:br/>
      </w:r>
      <w:r>
        <w:rPr>
          <w:rFonts w:ascii="Georgia" w:eastAsia="Times New Roman" w:hAnsi="Georgia" w:cs="Times New Roman"/>
          <w:noProof/>
          <w:color w:val="C59A25"/>
          <w:sz w:val="19"/>
          <w:szCs w:val="19"/>
        </w:rPr>
        <w:drawing>
          <wp:inline distT="0" distB="0" distL="0" distR="0">
            <wp:extent cx="3810000" cy="3192145"/>
            <wp:effectExtent l="19050" t="0" r="0" b="0"/>
            <wp:docPr id="5" name="BLOGGER_PHOTO_ID_5727286964810517730" descr="https://1.bp.blogspot.com/-EDx22yxE0Ec/T3tpJmhBjOI/AAAAAAAABvs/Eix0hAq2gKg/s400/Easter%2BStory%2BWreath.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727286964810517730" descr="https://1.bp.blogspot.com/-EDx22yxE0Ec/T3tpJmhBjOI/AAAAAAAABvs/Eix0hAq2gKg/s400/Easter%2BStory%2BWreath.jpg">
                      <a:hlinkClick r:id="rId12"/>
                    </pic:cNvPr>
                    <pic:cNvPicPr>
                      <a:picLocks noChangeAspect="1" noChangeArrowheads="1"/>
                    </pic:cNvPicPr>
                  </pic:nvPicPr>
                  <pic:blipFill>
                    <a:blip r:embed="rId13" cstate="print"/>
                    <a:srcRect/>
                    <a:stretch>
                      <a:fillRect/>
                    </a:stretch>
                  </pic:blipFill>
                  <pic:spPr bwMode="auto">
                    <a:xfrm>
                      <a:off x="0" y="0"/>
                      <a:ext cx="3810000" cy="3192145"/>
                    </a:xfrm>
                    <a:prstGeom prst="rect">
                      <a:avLst/>
                    </a:prstGeom>
                    <a:noFill/>
                    <a:ln w="9525">
                      <a:noFill/>
                      <a:miter lim="800000"/>
                      <a:headEnd/>
                      <a:tailEnd/>
                    </a:ln>
                  </pic:spPr>
                </pic:pic>
              </a:graphicData>
            </a:graphic>
          </wp:inline>
        </w:drawing>
      </w:r>
      <w:r w:rsidRPr="008E58EA">
        <w:rPr>
          <w:rFonts w:ascii="Georgia" w:eastAsia="Times New Roman" w:hAnsi="Georgia" w:cs="Times New Roman"/>
          <w:color w:val="4C4E4E"/>
          <w:sz w:val="19"/>
          <w:szCs w:val="19"/>
        </w:rPr>
        <w:br/>
      </w:r>
      <w:r w:rsidRPr="008E58EA">
        <w:rPr>
          <w:rFonts w:ascii="Arial" w:eastAsia="Times New Roman" w:hAnsi="Arial" w:cs="Arial"/>
          <w:color w:val="4C4E4E"/>
          <w:sz w:val="24"/>
          <w:szCs w:val="24"/>
        </w:rPr>
        <w:t>I overlapped some of the pictures on top of each other to make them fit nicely--feel free to arrange them however you like! Glue stick or Glue Dots work well to affix the pictures to the wreath base.</w:t>
      </w:r>
      <w:r w:rsidRPr="008E58EA">
        <w:rPr>
          <w:rFonts w:ascii="Arial" w:eastAsia="Times New Roman" w:hAnsi="Arial" w:cs="Arial"/>
          <w:color w:val="4C4E4E"/>
          <w:sz w:val="24"/>
          <w:szCs w:val="24"/>
        </w:rPr>
        <w:br/>
      </w:r>
      <w:r w:rsidRPr="008E58EA">
        <w:rPr>
          <w:rFonts w:ascii="Georgia" w:eastAsia="Times New Roman" w:hAnsi="Georgia" w:cs="Times New Roman"/>
          <w:color w:val="4C4E4E"/>
          <w:sz w:val="19"/>
          <w:szCs w:val="19"/>
        </w:rPr>
        <w:br/>
      </w:r>
      <w:r w:rsidRPr="008E58EA">
        <w:rPr>
          <w:rFonts w:ascii="Georgia" w:eastAsia="Times New Roman" w:hAnsi="Georgia" w:cs="Times New Roman"/>
          <w:color w:val="4C4E4E"/>
          <w:sz w:val="19"/>
          <w:szCs w:val="19"/>
        </w:rPr>
        <w:br/>
      </w:r>
      <w:r w:rsidRPr="008E58EA">
        <w:rPr>
          <w:rFonts w:ascii="Georgia" w:eastAsia="Times New Roman" w:hAnsi="Georgia" w:cs="Times New Roman"/>
          <w:color w:val="4C4E4E"/>
          <w:sz w:val="19"/>
          <w:szCs w:val="19"/>
        </w:rPr>
        <w:br/>
      </w:r>
      <w:r w:rsidRPr="008E58EA">
        <w:rPr>
          <w:rFonts w:ascii="Arial" w:eastAsia="Times New Roman" w:hAnsi="Arial" w:cs="Arial"/>
          <w:color w:val="4C4E4E"/>
          <w:sz w:val="24"/>
          <w:szCs w:val="24"/>
        </w:rPr>
        <w:t>I hope this wreath helps make the Easter season more meaningful for your family!</w:t>
      </w:r>
    </w:p>
    <w:p w:rsidR="00CB5B9B" w:rsidRDefault="008E58EA"/>
    <w:p w:rsidR="008E58EA" w:rsidRPr="008E58EA" w:rsidRDefault="008E58EA">
      <w:pPr>
        <w:rPr>
          <w:rFonts w:ascii="Arial" w:hAnsi="Arial" w:cs="Arial"/>
          <w:sz w:val="20"/>
          <w:szCs w:val="20"/>
        </w:rPr>
      </w:pPr>
      <w:r>
        <w:tab/>
      </w:r>
      <w:r>
        <w:tab/>
      </w:r>
      <w:r>
        <w:tab/>
      </w:r>
      <w:r>
        <w:tab/>
      </w:r>
      <w:r>
        <w:tab/>
      </w:r>
      <w:r>
        <w:tab/>
      </w:r>
      <w:r>
        <w:tab/>
      </w:r>
      <w:r>
        <w:rPr>
          <w:sz w:val="20"/>
          <w:szCs w:val="20"/>
        </w:rPr>
        <w:t xml:space="preserve">-taken from the site: WeeLittleMiracles.com </w:t>
      </w:r>
    </w:p>
    <w:sectPr w:rsidR="008E58EA" w:rsidRPr="008E58EA" w:rsidSect="006D13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E58EA"/>
    <w:rsid w:val="006D1344"/>
    <w:rsid w:val="008E58EA"/>
    <w:rsid w:val="00AC55DB"/>
    <w:rsid w:val="00C278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3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58EA"/>
    <w:rPr>
      <w:color w:val="0000FF"/>
      <w:u w:val="single"/>
    </w:rPr>
  </w:style>
  <w:style w:type="paragraph" w:styleId="BalloonText">
    <w:name w:val="Balloon Text"/>
    <w:basedOn w:val="Normal"/>
    <w:link w:val="BalloonTextChar"/>
    <w:uiPriority w:val="99"/>
    <w:semiHidden/>
    <w:unhideWhenUsed/>
    <w:rsid w:val="008E5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8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692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0bT82nooKw8/T3tpQjh2sVI/AAAAAAAABv4/UA2rAimI5SY/s1600/Easter%2BStory%2BWreath%2Bpictures.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1.bp.blogspot.com/-EDx22yxE0Ec/T3tpJmhBjOI/AAAAAAAABvs/Eix0hAq2gKg/s1600/Easter%2BStory%2BWreath.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bp.blogspot.com/-jl1_a0u9cys/T3towBrT3RI/AAAAAAAABvU/0zJ4e_CxpeU/s1600/craft%2Bcircle.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4.bp.blogspot.com/-2ZFWEQbPFRc/T3tpbMXeyQI/AAAAAAAABwE/pReHyV3JLFA/s1600/Easter%2BStory%2BWreath%2Bclose.jpg" TargetMode="External"/><Relationship Id="rId4" Type="http://schemas.openxmlformats.org/officeDocument/2006/relationships/hyperlink" Target="http://3.bp.blogspot.com/-wTo4tHf-Lt0/T3to5AvB4NI/AAAAAAAABvg/R3l9raOBpSI/s1600/Easter%2BStory%2BWreath%2Bfinished.jpg"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205</Words>
  <Characters>1173</Characters>
  <Application>Microsoft Office Word</Application>
  <DocSecurity>0</DocSecurity>
  <Lines>9</Lines>
  <Paragraphs>2</Paragraphs>
  <ScaleCrop>false</ScaleCrop>
  <Company>Microsoft</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2020-04-05T19:43:00Z</dcterms:created>
  <dcterms:modified xsi:type="dcterms:W3CDTF">2020-04-05T19:47:00Z</dcterms:modified>
</cp:coreProperties>
</file>